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9EF" w:rsidRPr="008F46AB" w:rsidRDefault="00F559EF">
      <w:pPr>
        <w:spacing w:after="283"/>
      </w:pPr>
    </w:p>
    <w:p w:rsidR="007433C7" w:rsidRDefault="00927E83" w:rsidP="007433C7">
      <w:pPr>
        <w:autoSpaceDE w:val="0"/>
        <w:jc w:val="center"/>
      </w:pPr>
      <w:r>
        <w:t>Одељење за урбани</w:t>
      </w:r>
      <w:r w:rsidR="008F46AB">
        <w:t>зам и грађење</w:t>
      </w:r>
      <w:r>
        <w:t xml:space="preserve"> Општинске управе општине Рума на основу члана 69. Закона о управљању отпадом („Службени гласник Републике Србије”, број 36/09 и 88/10</w:t>
      </w:r>
      <w:r w:rsidR="00004638">
        <w:t xml:space="preserve"> и 14/2016</w:t>
      </w:r>
      <w:r>
        <w:t>)</w:t>
      </w:r>
      <w:r>
        <w:br/>
      </w:r>
      <w:r>
        <w:br/>
        <w:t>објављује</w:t>
      </w:r>
      <w:r>
        <w:br/>
      </w:r>
      <w:r>
        <w:br/>
      </w:r>
      <w:r w:rsidR="007433C7">
        <w:rPr>
          <w:b/>
          <w:bCs/>
          <w:sz w:val="28"/>
          <w:szCs w:val="28"/>
        </w:rPr>
        <w:t xml:space="preserve">ОБАВЕШТЕЊЕ O </w:t>
      </w:r>
      <w:r w:rsidR="007433C7">
        <w:rPr>
          <w:b/>
          <w:bCs/>
          <w:sz w:val="28"/>
          <w:szCs w:val="28"/>
          <w:lang/>
        </w:rPr>
        <w:t>ДОНЕТОМ РЕШЕЊУ</w:t>
      </w:r>
      <w:r w:rsidR="007433C7">
        <w:rPr>
          <w:b/>
          <w:bCs/>
          <w:sz w:val="28"/>
          <w:szCs w:val="28"/>
        </w:rPr>
        <w:t xml:space="preserve"> ЗА ПРОДУЖЕЊЕ  ДОЗВОЛЕ ЗА СКЛАДИШТЕЊЕ И ТРЕТМАН НЕОПАСНОГ ОТПАДА</w:t>
      </w:r>
    </w:p>
    <w:p w:rsidR="007433C7" w:rsidRDefault="007433C7" w:rsidP="007433C7">
      <w:pPr>
        <w:jc w:val="center"/>
      </w:pPr>
    </w:p>
    <w:p w:rsidR="007433C7" w:rsidRPr="007433C7" w:rsidRDefault="007433C7" w:rsidP="007433C7">
      <w:pPr>
        <w:jc w:val="center"/>
        <w:rPr>
          <w:sz w:val="28"/>
          <w:szCs w:val="28"/>
        </w:rPr>
      </w:pPr>
    </w:p>
    <w:p w:rsidR="007433C7" w:rsidRPr="00CB7BBA" w:rsidRDefault="00927E83">
      <w:pPr>
        <w:pStyle w:val="BodyText"/>
        <w:rPr>
          <w:sz w:val="28"/>
          <w:szCs w:val="28"/>
          <w:lang/>
        </w:rPr>
      </w:pPr>
      <w:r w:rsidRPr="007433C7">
        <w:rPr>
          <w:sz w:val="28"/>
          <w:szCs w:val="28"/>
        </w:rPr>
        <w:t>Одељење за урбаниз</w:t>
      </w:r>
      <w:r w:rsidR="008F46AB" w:rsidRPr="007433C7">
        <w:rPr>
          <w:sz w:val="28"/>
          <w:szCs w:val="28"/>
        </w:rPr>
        <w:t xml:space="preserve">ам и грађење </w:t>
      </w:r>
      <w:r w:rsidRPr="007433C7">
        <w:rPr>
          <w:sz w:val="28"/>
          <w:szCs w:val="28"/>
        </w:rPr>
        <w:t>Општинске управе општине Рума</w:t>
      </w:r>
      <w:r w:rsidR="008F46AB" w:rsidRPr="007433C7">
        <w:rPr>
          <w:sz w:val="28"/>
          <w:szCs w:val="28"/>
        </w:rPr>
        <w:t xml:space="preserve">, на захтев оператера </w:t>
      </w:r>
      <w:r w:rsidR="007433C7">
        <w:rPr>
          <w:sz w:val="28"/>
          <w:szCs w:val="28"/>
          <w:lang/>
        </w:rPr>
        <w:t xml:space="preserve"> "</w:t>
      </w:r>
      <w:r w:rsidR="007433C7" w:rsidRPr="007433C7">
        <w:rPr>
          <w:sz w:val="28"/>
          <w:szCs w:val="28"/>
        </w:rPr>
        <w:t>П.Г.В ТРИФКОВИЋ</w:t>
      </w:r>
      <w:r w:rsidR="007433C7">
        <w:rPr>
          <w:sz w:val="28"/>
          <w:szCs w:val="28"/>
          <w:lang/>
        </w:rPr>
        <w:t xml:space="preserve">" </w:t>
      </w:r>
      <w:r w:rsidR="007433C7" w:rsidRPr="007433C7">
        <w:rPr>
          <w:sz w:val="28"/>
          <w:szCs w:val="28"/>
        </w:rPr>
        <w:t xml:space="preserve">из Јарка, ул. Гробљанска бр. 45, регистарски број: 50637263, ПИБ: 100800006 </w:t>
      </w:r>
      <w:r w:rsidRPr="007433C7">
        <w:rPr>
          <w:sz w:val="28"/>
          <w:szCs w:val="28"/>
        </w:rPr>
        <w:t xml:space="preserve"> спровео је поступак у коме је донето решење о издавању интегралне дозволе за складишт</w:t>
      </w:r>
      <w:r w:rsidR="007433C7">
        <w:rPr>
          <w:sz w:val="28"/>
          <w:szCs w:val="28"/>
        </w:rPr>
        <w:t>ење и третман неопасног отпада</w:t>
      </w:r>
      <w:r w:rsidR="007433C7">
        <w:rPr>
          <w:sz w:val="28"/>
          <w:szCs w:val="28"/>
          <w:lang/>
        </w:rPr>
        <w:t xml:space="preserve"> (протектирање) отпадних гума </w:t>
      </w:r>
      <w:r w:rsidRPr="007433C7">
        <w:rPr>
          <w:sz w:val="28"/>
          <w:szCs w:val="28"/>
        </w:rPr>
        <w:t xml:space="preserve"> </w:t>
      </w:r>
      <w:r w:rsidR="007433C7">
        <w:rPr>
          <w:sz w:val="28"/>
          <w:szCs w:val="28"/>
        </w:rPr>
        <w:t>на локацији у Руми, ул. Краљевачка бб, к.п. 6062/1 КО Рума, Oпштина Рума</w:t>
      </w:r>
      <w:r w:rsidR="00CB7BBA">
        <w:rPr>
          <w:sz w:val="28"/>
          <w:szCs w:val="28"/>
          <w:lang/>
        </w:rPr>
        <w:t>, бр. 501-38/2020-VIII од 17.06.2020.год.</w:t>
      </w:r>
    </w:p>
    <w:p w:rsidR="00F559EF" w:rsidRPr="007433C7" w:rsidRDefault="00927E83">
      <w:pPr>
        <w:pStyle w:val="BodyText"/>
        <w:rPr>
          <w:sz w:val="28"/>
          <w:szCs w:val="28"/>
        </w:rPr>
      </w:pPr>
      <w:r w:rsidRPr="007433C7">
        <w:rPr>
          <w:sz w:val="28"/>
          <w:szCs w:val="28"/>
        </w:rPr>
        <w:t>Дозвола је уписана у регистар издат</w:t>
      </w:r>
      <w:r w:rsidR="007433C7">
        <w:rPr>
          <w:sz w:val="28"/>
          <w:szCs w:val="28"/>
        </w:rPr>
        <w:t>их дозвола под редним бројем 01</w:t>
      </w:r>
      <w:r w:rsidR="007433C7">
        <w:rPr>
          <w:sz w:val="28"/>
          <w:szCs w:val="28"/>
          <w:lang/>
        </w:rPr>
        <w:t>9</w:t>
      </w:r>
      <w:r w:rsidRPr="007433C7">
        <w:rPr>
          <w:sz w:val="28"/>
          <w:szCs w:val="28"/>
        </w:rPr>
        <w:t>.</w:t>
      </w:r>
      <w:r w:rsidRPr="007433C7">
        <w:rPr>
          <w:sz w:val="28"/>
          <w:szCs w:val="28"/>
        </w:rPr>
        <w:br/>
      </w:r>
      <w:r w:rsidRPr="007433C7">
        <w:rPr>
          <w:sz w:val="28"/>
          <w:szCs w:val="28"/>
        </w:rPr>
        <w:br/>
        <w:t>Донетим решењем утврђени су услови за рад постројења, односно обавеза оператера да при обављању наведене делатности примени важеће техничке нормативе и стандарде за коришћење и одржавање ове врсте објеката и опреме, као и услове које су утврдили други надлежни органи и организације.</w:t>
      </w:r>
    </w:p>
    <w:p w:rsidR="00927E83" w:rsidRPr="007433C7" w:rsidRDefault="00927E83">
      <w:pPr>
        <w:rPr>
          <w:sz w:val="28"/>
          <w:szCs w:val="28"/>
        </w:rPr>
      </w:pPr>
    </w:p>
    <w:sectPr w:rsidR="00927E83" w:rsidRPr="007433C7" w:rsidSect="00F559EF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F46AB"/>
    <w:rsid w:val="00004638"/>
    <w:rsid w:val="002F46AF"/>
    <w:rsid w:val="007433C7"/>
    <w:rsid w:val="008F46AB"/>
    <w:rsid w:val="00927E83"/>
    <w:rsid w:val="00CB7BBA"/>
    <w:rsid w:val="00F55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9EF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F559EF"/>
    <w:rPr>
      <w:b/>
      <w:bCs/>
    </w:rPr>
  </w:style>
  <w:style w:type="paragraph" w:customStyle="1" w:styleId="Heading">
    <w:name w:val="Heading"/>
    <w:basedOn w:val="Normal"/>
    <w:next w:val="BodyText"/>
    <w:rsid w:val="00F559E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rsid w:val="00F559EF"/>
    <w:pPr>
      <w:spacing w:after="120"/>
    </w:pPr>
  </w:style>
  <w:style w:type="paragraph" w:styleId="List">
    <w:name w:val="List"/>
    <w:basedOn w:val="BodyText"/>
    <w:rsid w:val="00F559EF"/>
    <w:rPr>
      <w:rFonts w:cs="Tahoma"/>
    </w:rPr>
  </w:style>
  <w:style w:type="paragraph" w:styleId="Caption">
    <w:name w:val="caption"/>
    <w:basedOn w:val="Normal"/>
    <w:qFormat/>
    <w:rsid w:val="00F559EF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F559EF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opstina-3</dc:creator>
  <cp:lastModifiedBy>opstina-3</cp:lastModifiedBy>
  <cp:revision>2</cp:revision>
  <cp:lastPrinted>1601-01-01T00:00:00Z</cp:lastPrinted>
  <dcterms:created xsi:type="dcterms:W3CDTF">2020-06-19T11:12:00Z</dcterms:created>
  <dcterms:modified xsi:type="dcterms:W3CDTF">2020-06-19T11:12:00Z</dcterms:modified>
</cp:coreProperties>
</file>